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927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RANGE!A1:F3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реализации муниципальной программы                                                                                                                   «Развитие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культуры Лысковского муниципального </w:t>
      </w:r>
      <w:r w:rsidR="00551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округа </w:t>
      </w:r>
    </w:p>
    <w:p w:rsidR="006B4D80" w:rsidRDefault="00551E3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Нижегородской области»</w:t>
      </w:r>
      <w:r w:rsidR="008E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E41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B4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bookmarkStart w:id="1" w:name="_GoBack"/>
      <w:bookmarkEnd w:id="0"/>
      <w:bookmarkEnd w:id="1"/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Результаты использования бюджетных ассигнований бюджета муниципального округа  и иных средств на реализацию мероприятий муниципальной программы</w:t>
      </w: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D80" w:rsidRDefault="006B4D80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2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1.1. Отчет об использовании бюджетных ассигнований бюджета Лысковского муниципального округа на реализацию муниципальной программы</w:t>
      </w:r>
    </w:p>
    <w:p w:rsidR="00070834" w:rsidRDefault="00070834" w:rsidP="006B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968"/>
        <w:gridCol w:w="1960"/>
        <w:gridCol w:w="1560"/>
        <w:gridCol w:w="1560"/>
        <w:gridCol w:w="1360"/>
      </w:tblGrid>
      <w:tr w:rsidR="00070834" w:rsidRPr="00070834" w:rsidTr="00BB0DA2">
        <w:trPr>
          <w:trHeight w:val="315"/>
          <w:tblHeader/>
        </w:trPr>
        <w:tc>
          <w:tcPr>
            <w:tcW w:w="218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2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60" w:type="dxa"/>
            <w:vMerge w:val="restart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480" w:type="dxa"/>
            <w:gridSpan w:val="3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(тыс.</w:t>
            </w:r>
            <w:r w:rsidR="00C80D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руб.)</w:t>
            </w:r>
          </w:p>
        </w:tc>
      </w:tr>
      <w:tr w:rsidR="00070834" w:rsidRPr="00070834" w:rsidTr="00BB0DA2">
        <w:trPr>
          <w:trHeight w:val="1010"/>
          <w:tblHeader/>
        </w:trPr>
        <w:tc>
          <w:tcPr>
            <w:tcW w:w="218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01.01.2025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сводная бюджетная роспись, план на 01.01.2026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кассовое исполнение на 01.01.2026</w:t>
            </w:r>
          </w:p>
        </w:tc>
      </w:tr>
      <w:tr w:rsidR="00070834" w:rsidRPr="00070834" w:rsidTr="00BB0DA2">
        <w:trPr>
          <w:trHeight w:val="315"/>
          <w:tblHeader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70834" w:rsidRPr="00070834" w:rsidTr="00070834">
        <w:trPr>
          <w:trHeight w:val="855"/>
        </w:trPr>
        <w:tc>
          <w:tcPr>
            <w:tcW w:w="7060" w:type="dxa"/>
            <w:gridSpan w:val="3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Лысковского муниципального округа </w:t>
            </w:r>
            <w:r w:rsidR="004F5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Нижегородской области»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89 726,90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88 965,08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88 964,87</w:t>
            </w:r>
          </w:p>
        </w:tc>
      </w:tr>
      <w:tr w:rsidR="00070834" w:rsidRPr="00070834" w:rsidTr="00070834">
        <w:trPr>
          <w:trHeight w:val="132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Управление образования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4 834,20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</w:tr>
      <w:tr w:rsidR="00070834" w:rsidRPr="00070834" w:rsidTr="00070834">
        <w:trPr>
          <w:trHeight w:val="357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</w:tr>
      <w:tr w:rsidR="00070834" w:rsidRPr="00070834" w:rsidTr="00070834">
        <w:trPr>
          <w:trHeight w:val="1335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82 448,30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070834" w:rsidRPr="00070834" w:rsidTr="00070834">
        <w:trPr>
          <w:trHeight w:val="1605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1.3.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070834" w:rsidRPr="00070834" w:rsidTr="00070834">
        <w:trPr>
          <w:trHeight w:val="3150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Мероприятие 1.3.1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9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ОКРСиТ, МАУ ДО «СШ «ФОК «Олимп»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70834" w:rsidRPr="00070834" w:rsidTr="00070834">
        <w:trPr>
          <w:trHeight w:val="3478"/>
        </w:trPr>
        <w:tc>
          <w:tcPr>
            <w:tcW w:w="218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2920" w:type="dxa"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 </w:t>
            </w:r>
          </w:p>
        </w:tc>
        <w:tc>
          <w:tcPr>
            <w:tcW w:w="1960" w:type="dxa"/>
            <w:noWrap/>
            <w:hideMark/>
          </w:tcPr>
          <w:p w:rsidR="00070834" w:rsidRPr="00070834" w:rsidRDefault="00E615F6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1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ОКРСиТ, </w:t>
            </w:r>
            <w:r w:rsidR="00070834"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МАУ ДО «СШ «ФОК «Олимп» </w:t>
            </w:r>
          </w:p>
        </w:tc>
        <w:tc>
          <w:tcPr>
            <w:tcW w:w="15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60" w:type="dxa"/>
            <w:noWrap/>
            <w:hideMark/>
          </w:tcPr>
          <w:p w:rsidR="00070834" w:rsidRPr="00070834" w:rsidRDefault="00070834" w:rsidP="0007083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08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101,79</w:t>
            </w:r>
          </w:p>
        </w:tc>
      </w:tr>
    </w:tbl>
    <w:p w:rsidR="00E41D28" w:rsidRDefault="00E41D28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20A0" w:rsidRDefault="00C920A0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1.2. Информация о расходах федерального, областного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местных бюджетов, а также средств юридических лиц</w:t>
      </w:r>
      <w:r w:rsidRPr="00C92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реализацию муниципальной программы</w:t>
      </w:r>
    </w:p>
    <w:p w:rsidR="00D04C6B" w:rsidRDefault="00D04C6B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2361"/>
        <w:gridCol w:w="3344"/>
        <w:gridCol w:w="1393"/>
        <w:gridCol w:w="1384"/>
      </w:tblGrid>
      <w:tr w:rsidR="00BB0DA2" w:rsidRPr="00BB0DA2" w:rsidTr="00BB0DA2">
        <w:trPr>
          <w:trHeight w:val="945"/>
          <w:tblHeader/>
        </w:trPr>
        <w:tc>
          <w:tcPr>
            <w:tcW w:w="1101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Фактические расходы на 01.01.2026</w:t>
            </w:r>
          </w:p>
        </w:tc>
      </w:tr>
      <w:tr w:rsidR="00BB0DA2" w:rsidRPr="00BB0DA2" w:rsidTr="00BB0DA2">
        <w:trPr>
          <w:trHeight w:val="315"/>
          <w:tblHeader/>
        </w:trPr>
        <w:tc>
          <w:tcPr>
            <w:tcW w:w="1101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90 095,83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90 095,62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1 130,75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1 130,75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88 965,08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88 964,87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600"/>
        </w:trPr>
        <w:tc>
          <w:tcPr>
            <w:tcW w:w="3510" w:type="dxa"/>
            <w:gridSpan w:val="2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55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5 371,15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5 371,15</w:t>
            </w:r>
          </w:p>
        </w:tc>
      </w:tr>
      <w:tr w:rsidR="00BB0DA2" w:rsidRPr="00BB0DA2" w:rsidTr="00BB0DA2">
        <w:trPr>
          <w:trHeight w:val="43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3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290,00</w:t>
            </w:r>
          </w:p>
        </w:tc>
      </w:tr>
      <w:tr w:rsidR="00BB0DA2" w:rsidRPr="00BB0DA2" w:rsidTr="00BB0DA2">
        <w:trPr>
          <w:trHeight w:val="41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5 081,15</w:t>
            </w:r>
          </w:p>
        </w:tc>
      </w:tr>
      <w:tr w:rsidR="00BB0DA2" w:rsidRPr="00BB0DA2" w:rsidTr="00BB0DA2">
        <w:trPr>
          <w:trHeight w:val="63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83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1.1.1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 расходов в рамках 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265,23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265,23</w:t>
            </w:r>
          </w:p>
        </w:tc>
      </w:tr>
      <w:tr w:rsidR="00BB0DA2" w:rsidRPr="00BB0DA2" w:rsidTr="00BB0DA2">
        <w:trPr>
          <w:trHeight w:val="37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7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212,18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212,18</w:t>
            </w:r>
          </w:p>
        </w:tc>
      </w:tr>
      <w:tr w:rsidR="00BB0DA2" w:rsidRPr="00BB0DA2" w:rsidTr="00BB0DA2">
        <w:trPr>
          <w:trHeight w:val="55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53,05</w:t>
            </w:r>
          </w:p>
        </w:tc>
      </w:tr>
      <w:tr w:rsidR="00BB0DA2" w:rsidRPr="00BB0DA2" w:rsidTr="00BB0DA2">
        <w:trPr>
          <w:trHeight w:val="57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5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59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BB0DA2" w:rsidRPr="00BB0DA2" w:rsidTr="00BB0DA2">
        <w:trPr>
          <w:trHeight w:val="42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352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7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76 622,58</w:t>
            </w:r>
          </w:p>
        </w:tc>
      </w:tr>
      <w:tr w:rsidR="00BB0DA2" w:rsidRPr="00BB0DA2" w:rsidTr="00BB0DA2">
        <w:trPr>
          <w:trHeight w:val="60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6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479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1.3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BB0DA2" w:rsidRPr="00BB0DA2" w:rsidTr="00BB0DA2">
        <w:trPr>
          <w:trHeight w:val="41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0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221,41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221,41</w:t>
            </w:r>
          </w:p>
        </w:tc>
      </w:tr>
      <w:tr w:rsidR="00BB0DA2" w:rsidRPr="00BB0DA2" w:rsidTr="00BB0DA2">
        <w:trPr>
          <w:trHeight w:val="43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7 106,30</w:t>
            </w:r>
          </w:p>
        </w:tc>
      </w:tr>
      <w:tr w:rsidR="00BB0DA2" w:rsidRPr="00BB0DA2" w:rsidTr="00BB0DA2">
        <w:trPr>
          <w:trHeight w:val="54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421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1.3.1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</w:t>
            </w: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1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2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55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54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7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377"/>
        </w:trPr>
        <w:tc>
          <w:tcPr>
            <w:tcW w:w="1101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240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Софинансирование расходов в рамках субсидии на выполнение требований федеральных стандартов спортивной подготовки спортивным школам олимпийского резерва и спортивным школам </w:t>
            </w: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509,16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508,95</w:t>
            </w:r>
          </w:p>
        </w:tc>
      </w:tr>
      <w:tr w:rsidR="00BB0DA2" w:rsidRPr="00BB0DA2" w:rsidTr="00BB0DA2">
        <w:trPr>
          <w:trHeight w:val="41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B0DA2" w:rsidRPr="00BB0DA2" w:rsidTr="00BB0DA2">
        <w:trPr>
          <w:trHeight w:val="418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407,16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407,16</w:t>
            </w:r>
          </w:p>
        </w:tc>
      </w:tr>
      <w:tr w:rsidR="00BB0DA2" w:rsidRPr="00BB0DA2" w:rsidTr="00BB0DA2">
        <w:trPr>
          <w:trHeight w:val="561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бюджета Лысковского муниципального округа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101,79</w:t>
            </w:r>
          </w:p>
        </w:tc>
      </w:tr>
      <w:tr w:rsidR="00BB0DA2" w:rsidRPr="00BB0DA2" w:rsidTr="00BB0DA2">
        <w:trPr>
          <w:trHeight w:val="299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B0DA2" w:rsidRPr="00BB0DA2" w:rsidTr="00BB0DA2">
        <w:trPr>
          <w:trHeight w:val="553"/>
        </w:trPr>
        <w:tc>
          <w:tcPr>
            <w:tcW w:w="1101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 (собственные средства населения и другое)</w:t>
            </w:r>
          </w:p>
        </w:tc>
        <w:tc>
          <w:tcPr>
            <w:tcW w:w="1454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BB0DA2" w:rsidRDefault="00BB0DA2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4C1D" w:rsidRDefault="00064C1D" w:rsidP="00064C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2. Сведения о достижении значений индикаторов и непосредственных результатов</w:t>
      </w:r>
    </w:p>
    <w:p w:rsidR="00064C1D" w:rsidRDefault="00064C1D" w:rsidP="00064C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220"/>
        <w:gridCol w:w="1359"/>
        <w:gridCol w:w="1706"/>
        <w:gridCol w:w="866"/>
        <w:gridCol w:w="850"/>
        <w:gridCol w:w="2375"/>
      </w:tblGrid>
      <w:tr w:rsidR="00BB0DA2" w:rsidRPr="00BB0DA2" w:rsidTr="00BB0DA2">
        <w:trPr>
          <w:trHeight w:val="1410"/>
          <w:tblHeader/>
        </w:trPr>
        <w:tc>
          <w:tcPr>
            <w:tcW w:w="478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20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Индикатор достижения цели/непосредственный результат</w:t>
            </w:r>
          </w:p>
        </w:tc>
        <w:tc>
          <w:tcPr>
            <w:tcW w:w="1359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422" w:type="dxa"/>
            <w:gridSpan w:val="3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375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Обоснование отклонений значений индикатора/непосредственного результата на конец отчетного года 2025 г.</w:t>
            </w:r>
          </w:p>
        </w:tc>
      </w:tr>
      <w:tr w:rsidR="00BB0DA2" w:rsidRPr="00BB0DA2" w:rsidTr="00BB0DA2">
        <w:trPr>
          <w:trHeight w:val="765"/>
          <w:tblHeader/>
        </w:trPr>
        <w:tc>
          <w:tcPr>
            <w:tcW w:w="478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 w:val="restart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год, предшествующий отчетному, 2024 год</w:t>
            </w:r>
          </w:p>
        </w:tc>
        <w:tc>
          <w:tcPr>
            <w:tcW w:w="1716" w:type="dxa"/>
            <w:gridSpan w:val="2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375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B0DA2" w:rsidRPr="00BB0DA2" w:rsidTr="00BB0DA2">
        <w:trPr>
          <w:trHeight w:val="1050"/>
          <w:tblHeader/>
        </w:trPr>
        <w:tc>
          <w:tcPr>
            <w:tcW w:w="478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 2025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 2025</w:t>
            </w:r>
          </w:p>
        </w:tc>
        <w:tc>
          <w:tcPr>
            <w:tcW w:w="2375" w:type="dxa"/>
            <w:vMerge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B0DA2" w:rsidRPr="00BB0DA2" w:rsidTr="00BB0DA2">
        <w:trPr>
          <w:trHeight w:val="402"/>
          <w:tblHeader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BB0DA2" w:rsidRPr="00BB0DA2" w:rsidTr="00BB0DA2">
        <w:trPr>
          <w:trHeight w:val="645"/>
        </w:trPr>
        <w:tc>
          <w:tcPr>
            <w:tcW w:w="9854" w:type="dxa"/>
            <w:gridSpan w:val="7"/>
            <w:hideMark/>
          </w:tcPr>
          <w:p w:rsidR="00BB0DA2" w:rsidRPr="00BB0DA2" w:rsidRDefault="00BB0DA2" w:rsidP="002A2CC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Лысковского муниципального округа»</w:t>
            </w:r>
          </w:p>
        </w:tc>
      </w:tr>
      <w:tr w:rsidR="00BB0DA2" w:rsidRPr="00BB0DA2" w:rsidTr="00BB0DA2">
        <w:trPr>
          <w:trHeight w:val="402"/>
        </w:trPr>
        <w:tc>
          <w:tcPr>
            <w:tcW w:w="9854" w:type="dxa"/>
            <w:gridSpan w:val="7"/>
            <w:noWrap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Индикаторы достижения целей и задач программы </w:t>
            </w:r>
          </w:p>
        </w:tc>
      </w:tr>
      <w:tr w:rsidR="00BB0DA2" w:rsidRPr="00BB0DA2" w:rsidTr="00BB0DA2">
        <w:trPr>
          <w:trHeight w:val="990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граждан, систематически занимающихся ФКиС, в общей численности населения округа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Популяризация ЗОЖ</w:t>
            </w:r>
          </w:p>
        </w:tc>
      </w:tr>
      <w:tr w:rsidR="00BB0DA2" w:rsidRPr="00BB0DA2" w:rsidTr="00BB0DA2">
        <w:trPr>
          <w:trHeight w:val="1935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граждан, принявших участие в выполнении нормативов испытаний комплекса ГТО, от 1 теста и более от общей численности населения округа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0DA2" w:rsidRPr="00BB0DA2" w:rsidTr="00BB0DA2">
        <w:trPr>
          <w:trHeight w:val="2325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выполнения муниципального задания учреждениями спорта, учредителем которых является администрация Лысковского муниципального округа Нижегородской области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0DA2" w:rsidRPr="00BB0DA2" w:rsidTr="00BB0DA2">
        <w:trPr>
          <w:trHeight w:val="1590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проведенных массовых спортивных и физкультурных мероприятий в округе, согласно утвержденному календарному плану 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0DA2" w:rsidRPr="00BB0DA2" w:rsidTr="00BB0DA2">
        <w:trPr>
          <w:trHeight w:val="1920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участия сборных команд Лысковского муниципального округа в Всероссийских, областных, зональных соревнованиях по видам спорта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0DA2" w:rsidRPr="00BB0DA2" w:rsidTr="00BB0DA2">
        <w:trPr>
          <w:trHeight w:val="402"/>
        </w:trPr>
        <w:tc>
          <w:tcPr>
            <w:tcW w:w="9854" w:type="dxa"/>
            <w:gridSpan w:val="7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Непосредственные резуль</w:t>
            </w:r>
            <w:r w:rsidR="00D843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</w:t>
            </w: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реализации программы</w:t>
            </w:r>
          </w:p>
        </w:tc>
      </w:tr>
      <w:tr w:rsidR="00BB0DA2" w:rsidRPr="00BB0DA2" w:rsidTr="00BB0DA2">
        <w:trPr>
          <w:trHeight w:val="1425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количества граждан занимающихся ФКиС в общей численности населения округа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Популяризация ЗОЖ</w:t>
            </w:r>
          </w:p>
        </w:tc>
      </w:tr>
      <w:tr w:rsidR="00BB0DA2" w:rsidRPr="00BB0DA2" w:rsidTr="00BB0DA2">
        <w:trPr>
          <w:trHeight w:val="2685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количества граждан, принявших участие в выполнении испытаний комплекса ГТО, от 1 теста и более от общей численности населения округа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Недостаточная вовлечённость взрослого населения в выполнение нормативов ГТО, новая система авторизации</w:t>
            </w:r>
          </w:p>
        </w:tc>
      </w:tr>
      <w:tr w:rsidR="00BB0DA2" w:rsidRPr="00BB0DA2" w:rsidTr="00BB0DA2">
        <w:trPr>
          <w:trHeight w:val="840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доступа населения  к  объектам  спорта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</w:t>
            </w:r>
            <w:r w:rsidR="00C11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чел.</w:t>
            </w:r>
            <w:r w:rsidR="00C11B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Популяризация ЗОЖ</w:t>
            </w:r>
          </w:p>
        </w:tc>
      </w:tr>
      <w:tr w:rsidR="00BB0DA2" w:rsidRPr="00BB0DA2" w:rsidTr="00BB0DA2">
        <w:trPr>
          <w:trHeight w:val="1635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массовых спортивных и физкультурных мероприятий в округе, проведенных согласно календарному плану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количества мероприятий</w:t>
            </w:r>
          </w:p>
        </w:tc>
      </w:tr>
      <w:tr w:rsidR="00BB0DA2" w:rsidRPr="00BB0DA2" w:rsidTr="00BB0DA2">
        <w:trPr>
          <w:trHeight w:val="1980"/>
        </w:trPr>
        <w:tc>
          <w:tcPr>
            <w:tcW w:w="478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сборных команд Лысковского муниципального округа, принявших участие в Всероссийских, областных, зональных соревнованиях по видам спорта</w:t>
            </w:r>
          </w:p>
        </w:tc>
        <w:tc>
          <w:tcPr>
            <w:tcW w:w="1359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0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6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0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375" w:type="dxa"/>
            <w:hideMark/>
          </w:tcPr>
          <w:p w:rsidR="00BB0DA2" w:rsidRPr="00BB0DA2" w:rsidRDefault="00BB0DA2" w:rsidP="00BB0DA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0D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количества сборных команд Лысковского муниципального округа</w:t>
            </w:r>
          </w:p>
        </w:tc>
      </w:tr>
    </w:tbl>
    <w:p w:rsidR="00632F99" w:rsidRDefault="00632F99" w:rsidP="00C9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9B0" w:rsidRDefault="003249B0" w:rsidP="007241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Итоги реализации муниципаль</w:t>
      </w:r>
      <w:r w:rsidR="008E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программы, достигнутые </w:t>
      </w:r>
      <w:r w:rsidR="008E2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9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D2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99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4D0745" w:rsidRPr="003249B0" w:rsidRDefault="004D0745" w:rsidP="00324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9B0" w:rsidRPr="003249B0" w:rsidRDefault="003249B0" w:rsidP="00E2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41D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9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«Развитие 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Лысковского муниципального округа Нижегородской области» осуществлялось финансирование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текущей деятельности учреждения в рамках муниципального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оплата коммунальных п</w:t>
      </w:r>
      <w:r w:rsidR="0059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латежей, содержание имущества,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сотрудников учреждени</w:t>
      </w:r>
      <w:r w:rsidR="00094F6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оплата услуг по заключенным договорам. </w:t>
      </w:r>
    </w:p>
    <w:p w:rsidR="003249B0" w:rsidRDefault="003249B0" w:rsidP="00E2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рамках предоставленных с</w:t>
      </w:r>
      <w:r w:rsidR="0030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убсидий на иные цели </w:t>
      </w:r>
      <w:r w:rsidR="005C6B6E" w:rsidRPr="005C6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«СШ «ФОК «Олимп»</w:t>
      </w:r>
      <w:r w:rsidR="005C6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следующие мероприятия:</w:t>
      </w:r>
    </w:p>
    <w:p w:rsidR="00887C2D" w:rsidRPr="003249B0" w:rsidRDefault="00887C2D" w:rsidP="00E27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9B0" w:rsidRPr="003249B0" w:rsidRDefault="006A4A36" w:rsidP="004B3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A36">
        <w:rPr>
          <w:rFonts w:ascii="Times New Roman" w:hAnsi="Times New Roman" w:cs="Times New Roman"/>
          <w:b/>
        </w:rPr>
        <w:lastRenderedPageBreak/>
        <w:t>Мероприятие</w:t>
      </w:r>
      <w:r w:rsidRPr="006A4A36">
        <w:rPr>
          <w:rFonts w:ascii="Times New Roman" w:hAnsi="Times New Roman" w:cs="Times New Roman"/>
        </w:rPr>
        <w:t xml:space="preserve"> </w:t>
      </w:r>
      <w:r w:rsidR="003249B0" w:rsidRPr="006A4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6A4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физкультурно-спортивных мероприятий среди различных категорий населения</w:t>
      </w:r>
      <w:r w:rsidR="003249B0"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336F9E" w:rsidRDefault="00F403B6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организованы и проведены муниципальные и зональные соревнования по видам спорта, спартакиады, фестивали, турниры в честь знаменательных дат среди учреждений, предприятий и организаций всех слоёв населения </w:t>
      </w:r>
      <w:r w:rsidRPr="00F403B6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Лысковского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мероприятия в рамках Всесоюзного физкультурно-спортивного комплекса «Готов к труду и обороне»</w:t>
      </w:r>
      <w:r w:rsidR="00ED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FE2">
        <w:rPr>
          <w:rFonts w:ascii="Times New Roman" w:eastAsia="Times New Roman" w:hAnsi="Times New Roman" w:cs="Times New Roman"/>
          <w:sz w:val="24"/>
          <w:szCs w:val="24"/>
          <w:lang w:eastAsia="ru-RU"/>
        </w:rPr>
        <w:t>(ГТО)</w:t>
      </w:r>
      <w:r w:rsidR="00AF74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407B7" w:rsidRPr="0084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спорта «Пауэрлифтинг»;</w:t>
      </w:r>
    </w:p>
    <w:p w:rsidR="0071062A" w:rsidRDefault="009B5752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сборной команды «Торпедо» в Чемпионате Нижегородской области по хоккею с шайбой среди мужских команд </w:t>
      </w:r>
      <w:r w:rsidR="0077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Лиги,</w:t>
      </w:r>
      <w:r w:rsidR="00A7177C" w:rsidRPr="00A7177C">
        <w:t xml:space="preserve"> 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сборной команды «</w:t>
      </w:r>
      <w:r w:rsidR="00A7177C" w:rsidRP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Торпедо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7177C" w:rsidRP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Первенстве Нижегородской области по футболу и мини-футболу среди мужских команд Второй лиг</w:t>
      </w:r>
      <w:r w:rsidR="00A7177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F93" w:rsidRPr="00773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сборной команды Лысковского округа в Первенстве Нижегородской области по волейболу среди мужских и женских команд</w:t>
      </w:r>
      <w:r w:rsidR="008B3E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участие сборных команд Лысковского муниципального округа в региональных и Всероссийских соревнованиях.</w:t>
      </w:r>
    </w:p>
    <w:p w:rsidR="00A70CA6" w:rsidRDefault="00A70CA6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A70C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на обеспечение командирования спортсменов до 18 лет, занимающихся физической культурой и спортом на территории муниципальных образований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осуществлено командирование спортсменов </w:t>
      </w:r>
      <w:r w:rsidRPr="00A70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во Всероссийском турнире по микрофутзалу "Россия, вперед!" г.</w:t>
      </w:r>
      <w:r w:rsidR="00A7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C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0C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Первенстве России по современному пятиборью г.</w:t>
      </w:r>
      <w:r w:rsidR="00A7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C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 среди юношей и девушек 13-14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3A6" w:rsidRPr="009B5752" w:rsidRDefault="00EE23A6" w:rsidP="00CE7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94F" w:rsidRDefault="00BF794F" w:rsidP="00BF7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Мероприятие «</w:t>
      </w:r>
      <w:r w:rsidRPr="00810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капитальных и текущих ремонтных работ, укрепление материально-технической базы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BF794F" w:rsidRDefault="00BF794F" w:rsidP="00BF7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</w:t>
      </w:r>
      <w:r w:rsidR="00234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677" w:rsidRPr="00234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и ремонт холодильной установки ледовой арены, </w:t>
      </w:r>
      <w:r w:rsid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канализационной системы, </w:t>
      </w:r>
      <w:r w:rsidR="006D49B2" w:rsidRPr="006D49B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химподготовки бассейна</w:t>
      </w:r>
      <w:r w:rsidR="006D4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49B2" w:rsidRPr="006D4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женского санузла и санузла для инвалидов</w:t>
      </w:r>
      <w:r w:rsidR="006D49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6D49B2" w:rsidRPr="006D49B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емонт асфальтного покрытия</w:t>
      </w:r>
      <w:r w:rsidR="002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7A1" w:rsidRPr="0027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тротуаров </w:t>
      </w:r>
      <w:r w:rsidR="00243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727A1" w:rsidRPr="00272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МАУ ДО "СШ "ФОК "Олимп"</w:t>
      </w:r>
    </w:p>
    <w:p w:rsidR="00BF794F" w:rsidRDefault="00AD5A3E" w:rsidP="00AD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электротовар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замены освещения, хоз.</w:t>
      </w:r>
      <w:r w:rsidR="00A7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5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овары</w:t>
      </w:r>
      <w:r w:rsidR="00A7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замены сантехники в помещениях, 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gramStart"/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5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мподготовки бассейна и запчасти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ремонта системы водоподготовки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напольное покрытие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ледовой арены и запчаст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ремонта ледовой арены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проведено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  <w:r w:rsidRPr="00AD5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АПС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3B96" w:rsidRPr="005C3B96">
        <w:t xml:space="preserve"> </w:t>
      </w:r>
      <w:r w:rsidR="005C3B96" w:rsidRPr="005C3B96">
        <w:rPr>
          <w:rFonts w:ascii="Times New Roman" w:hAnsi="Times New Roman" w:cs="Times New Roman"/>
        </w:rPr>
        <w:t>выполнен м</w:t>
      </w:r>
      <w:r w:rsidR="005C3B96" w:rsidRP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онтаж системы видеонаблюдения для </w:t>
      </w:r>
      <w:r w:rsidR="0050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транспортных средств </w:t>
      </w:r>
      <w:r w:rsidR="005C3B96" w:rsidRP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ДО «СШ «ФОК «Олимп»</w:t>
      </w:r>
      <w:r w:rsidR="005C3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6E3" w:rsidRPr="00F476E3" w:rsidRDefault="00EE03AC" w:rsidP="00AD5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субсидии на выполнение требований федеральных стандартов спортивной подготовки спортивным школам олимпийского резерва и спортивным школам (на приобретение экипировки в соответствии с  требованиями федерального стандарта спортивной подготовки по виду спорта; на проведение учебно-тренировочных сборов (специальных учебно-тренировочных сборов) по подготовке к спортивным соревнованиям в соответствии с требованиями федерального стандарта спортивной подготовки по виду спорта; на приобретение спортивного оборудования и спортивного инвентаря, необходимого для прохождения спортивной подготовки, указанного в требованиях федерального стандарта спортивной подготовки по виду спорта; на обеспечение проезда к месту проведения спортивных мероприятий и обратно; на обеспечение питанием и проживанием в период проведения спортивных мероприятий; на осуществление медицинского обеспечения обучающихся, в том числе организацию систематического медицинского контроля) приобретена экипировка по видам спорта </w:t>
      </w:r>
      <w:r w:rsidR="00AF0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футбол, </w:t>
      </w:r>
      <w:r w:rsidRP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хоккей, </w:t>
      </w:r>
      <w:r w:rsidR="00AF0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волейбол, </w:t>
      </w:r>
      <w:r w:rsidRP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пятиборье и спортивное оборудование</w:t>
      </w:r>
      <w:r w:rsidR="00D50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спорта спортивная аэробика</w:t>
      </w:r>
      <w:r w:rsidRP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инвентарь</w:t>
      </w:r>
      <w:r w:rsidR="00FF7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видам спорта</w:t>
      </w:r>
      <w:r w:rsidRPr="00E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футбол, современное пятиборье</w:t>
      </w:r>
      <w:r w:rsidR="003F2F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76E3" w:rsidRDefault="00F476E3" w:rsidP="00AD5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9FD" w:rsidRDefault="001739FD" w:rsidP="005E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средств фонда поддержки территорий:</w:t>
      </w:r>
    </w:p>
    <w:p w:rsidR="00913ED7" w:rsidRDefault="001739FD" w:rsidP="005E4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9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739FD">
        <w:rPr>
          <w:sz w:val="24"/>
          <w:szCs w:val="24"/>
        </w:rPr>
        <w:t xml:space="preserve"> </w:t>
      </w:r>
      <w:r w:rsidR="00336F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приобретена спортивная</w:t>
      </w:r>
      <w:r w:rsidRPr="0017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экипировк</w:t>
      </w:r>
      <w:r w:rsidR="00336F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7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плавания (шорты стартовые) и </w:t>
      </w:r>
      <w:r w:rsidRPr="0017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форма для детской футбольной команды «Олимп»</w:t>
      </w:r>
      <w:r w:rsidR="00913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13ED7" w:rsidRPr="00913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</w:t>
      </w:r>
      <w:r w:rsidR="00913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новогодние подарки и подарочные билеты</w:t>
      </w:r>
      <w:r w:rsidR="00913ED7" w:rsidRPr="00913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новогоднее представление</w:t>
      </w:r>
      <w:r w:rsidR="00913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4809" w:rsidRPr="001739FD" w:rsidRDefault="005E4809" w:rsidP="005E48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A30" w:rsidRDefault="00B64A30" w:rsidP="00724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49B0" w:rsidRDefault="003249B0" w:rsidP="00724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Информация об изменениях, внесенных ответственным исполнителем в муниципальную программу</w:t>
      </w:r>
    </w:p>
    <w:p w:rsidR="004D0745" w:rsidRPr="003249B0" w:rsidRDefault="004D0745" w:rsidP="00E270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3DD" w:rsidRPr="001833DD" w:rsidRDefault="001A3CE8" w:rsidP="00183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2025 года </w:t>
      </w:r>
      <w:r w:rsidR="007E26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культуры, развития спорта и туризма администрации Лысковского муниципального округа внесены изменения в муниципальную программу на основании постановлени</w:t>
      </w:r>
      <w:r w:rsidR="0025667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Лысковского муниципального округа Нижегородской области </w:t>
      </w:r>
      <w:r w:rsidR="00ED0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21.02.2025 № 356, </w:t>
      </w:r>
      <w:r w:rsidR="00F0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26.05.2025 № 992,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18.09.2025 № 1691, уточнено финансирование мероприятий программы на 2025-2027 года.</w:t>
      </w:r>
      <w:r w:rsidR="001833DD" w:rsidRPr="0018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9B0" w:rsidRPr="003249B0" w:rsidRDefault="00E27004" w:rsidP="00507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49B0" w:rsidRDefault="003249B0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CD" w:rsidRDefault="002F52CD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B6E" w:rsidRPr="003249B0" w:rsidRDefault="005C6B6E" w:rsidP="00324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9B0" w:rsidRPr="003249B0" w:rsidRDefault="003249B0" w:rsidP="003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602AE1"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</w:t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49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="00C13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426F2" w:rsidRDefault="00602AE1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спорта и туризма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602AE1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И.А.Капранова</w:t>
      </w: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A30" w:rsidRDefault="00B64A3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6F2" w:rsidRDefault="00C426F2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9B0" w:rsidRPr="003249B0" w:rsidRDefault="003249B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49B0">
        <w:rPr>
          <w:rFonts w:ascii="Times New Roman" w:eastAsia="Times New Roman" w:hAnsi="Times New Roman" w:cs="Times New Roman"/>
          <w:sz w:val="20"/>
          <w:szCs w:val="20"/>
          <w:lang w:eastAsia="ru-RU"/>
        </w:rPr>
        <w:t>Уханова Вера Леонидовна</w:t>
      </w:r>
    </w:p>
    <w:p w:rsidR="003249B0" w:rsidRPr="003249B0" w:rsidRDefault="003249B0" w:rsidP="00324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(83149) 5-95-58 </w:t>
      </w:r>
    </w:p>
    <w:sectPr w:rsidR="003249B0" w:rsidRPr="003249B0" w:rsidSect="00E70F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E0A3B"/>
    <w:multiLevelType w:val="hybridMultilevel"/>
    <w:tmpl w:val="5C1C1F78"/>
    <w:lvl w:ilvl="0" w:tplc="894EF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80"/>
    <w:rsid w:val="0001050C"/>
    <w:rsid w:val="000219FE"/>
    <w:rsid w:val="00032C85"/>
    <w:rsid w:val="00040320"/>
    <w:rsid w:val="0004110A"/>
    <w:rsid w:val="000505CD"/>
    <w:rsid w:val="00057445"/>
    <w:rsid w:val="00064C1D"/>
    <w:rsid w:val="00067A5C"/>
    <w:rsid w:val="00070834"/>
    <w:rsid w:val="000845FA"/>
    <w:rsid w:val="000865CD"/>
    <w:rsid w:val="00094F6C"/>
    <w:rsid w:val="000A3F3B"/>
    <w:rsid w:val="000A747C"/>
    <w:rsid w:val="000B1353"/>
    <w:rsid w:val="000B30C5"/>
    <w:rsid w:val="000B55E1"/>
    <w:rsid w:val="000C32E9"/>
    <w:rsid w:val="000D2478"/>
    <w:rsid w:val="001037DF"/>
    <w:rsid w:val="00121BD6"/>
    <w:rsid w:val="0013093D"/>
    <w:rsid w:val="00171441"/>
    <w:rsid w:val="001739FD"/>
    <w:rsid w:val="00180533"/>
    <w:rsid w:val="001828D8"/>
    <w:rsid w:val="001833DD"/>
    <w:rsid w:val="00184BE6"/>
    <w:rsid w:val="001856CC"/>
    <w:rsid w:val="001A3CE8"/>
    <w:rsid w:val="001A76E5"/>
    <w:rsid w:val="001C0F7E"/>
    <w:rsid w:val="001E2B20"/>
    <w:rsid w:val="001E79A6"/>
    <w:rsid w:val="001F06A6"/>
    <w:rsid w:val="002319E0"/>
    <w:rsid w:val="00234677"/>
    <w:rsid w:val="00243555"/>
    <w:rsid w:val="002517F7"/>
    <w:rsid w:val="00256674"/>
    <w:rsid w:val="0026004B"/>
    <w:rsid w:val="00262DD6"/>
    <w:rsid w:val="00271070"/>
    <w:rsid w:val="002727A1"/>
    <w:rsid w:val="00287848"/>
    <w:rsid w:val="0029327F"/>
    <w:rsid w:val="002A2CC4"/>
    <w:rsid w:val="002A789A"/>
    <w:rsid w:val="002A7A63"/>
    <w:rsid w:val="002C2471"/>
    <w:rsid w:val="002D39CD"/>
    <w:rsid w:val="002F52CD"/>
    <w:rsid w:val="00305ED2"/>
    <w:rsid w:val="0032078B"/>
    <w:rsid w:val="003249B0"/>
    <w:rsid w:val="003261AB"/>
    <w:rsid w:val="00336F9E"/>
    <w:rsid w:val="00336FB1"/>
    <w:rsid w:val="003537B1"/>
    <w:rsid w:val="00362B87"/>
    <w:rsid w:val="00376426"/>
    <w:rsid w:val="00397E03"/>
    <w:rsid w:val="003A0E31"/>
    <w:rsid w:val="003B0C21"/>
    <w:rsid w:val="003B1EF1"/>
    <w:rsid w:val="003C5535"/>
    <w:rsid w:val="003D15D9"/>
    <w:rsid w:val="003D338B"/>
    <w:rsid w:val="003E31D8"/>
    <w:rsid w:val="003F179D"/>
    <w:rsid w:val="003F2F16"/>
    <w:rsid w:val="00425CBF"/>
    <w:rsid w:val="00436A90"/>
    <w:rsid w:val="00441EAB"/>
    <w:rsid w:val="0046507F"/>
    <w:rsid w:val="00473B7E"/>
    <w:rsid w:val="00487481"/>
    <w:rsid w:val="00491359"/>
    <w:rsid w:val="00497350"/>
    <w:rsid w:val="004B3E28"/>
    <w:rsid w:val="004D0745"/>
    <w:rsid w:val="004D5450"/>
    <w:rsid w:val="004D5D92"/>
    <w:rsid w:val="004F51EF"/>
    <w:rsid w:val="005012EB"/>
    <w:rsid w:val="00501CE0"/>
    <w:rsid w:val="00501DC9"/>
    <w:rsid w:val="00504E75"/>
    <w:rsid w:val="00507716"/>
    <w:rsid w:val="00551E30"/>
    <w:rsid w:val="00556441"/>
    <w:rsid w:val="00572B32"/>
    <w:rsid w:val="00584FE2"/>
    <w:rsid w:val="00591AF9"/>
    <w:rsid w:val="00591C8C"/>
    <w:rsid w:val="005C295C"/>
    <w:rsid w:val="005C3B96"/>
    <w:rsid w:val="005C6B6E"/>
    <w:rsid w:val="005D013E"/>
    <w:rsid w:val="005D23EC"/>
    <w:rsid w:val="005D6542"/>
    <w:rsid w:val="005E1471"/>
    <w:rsid w:val="005E4809"/>
    <w:rsid w:val="005F62FC"/>
    <w:rsid w:val="00602AE1"/>
    <w:rsid w:val="00610C75"/>
    <w:rsid w:val="0061769E"/>
    <w:rsid w:val="00632F99"/>
    <w:rsid w:val="00643ADB"/>
    <w:rsid w:val="00644E67"/>
    <w:rsid w:val="0065087D"/>
    <w:rsid w:val="006637F5"/>
    <w:rsid w:val="00666FB6"/>
    <w:rsid w:val="00674D03"/>
    <w:rsid w:val="00686EA6"/>
    <w:rsid w:val="006A3DA9"/>
    <w:rsid w:val="006A4A36"/>
    <w:rsid w:val="006B4831"/>
    <w:rsid w:val="006B4D80"/>
    <w:rsid w:val="006D243D"/>
    <w:rsid w:val="006D49B2"/>
    <w:rsid w:val="006D5024"/>
    <w:rsid w:val="006D67E1"/>
    <w:rsid w:val="006F2983"/>
    <w:rsid w:val="0070557F"/>
    <w:rsid w:val="0071062A"/>
    <w:rsid w:val="007131C8"/>
    <w:rsid w:val="00724101"/>
    <w:rsid w:val="007263EF"/>
    <w:rsid w:val="007274B6"/>
    <w:rsid w:val="00736614"/>
    <w:rsid w:val="007424F8"/>
    <w:rsid w:val="00770BB3"/>
    <w:rsid w:val="0077225D"/>
    <w:rsid w:val="00773993"/>
    <w:rsid w:val="00773F93"/>
    <w:rsid w:val="00776D17"/>
    <w:rsid w:val="0078764A"/>
    <w:rsid w:val="00794269"/>
    <w:rsid w:val="007C0A89"/>
    <w:rsid w:val="007C7ABD"/>
    <w:rsid w:val="007E0548"/>
    <w:rsid w:val="007E2684"/>
    <w:rsid w:val="007E3F96"/>
    <w:rsid w:val="007E637E"/>
    <w:rsid w:val="007F6582"/>
    <w:rsid w:val="00801C49"/>
    <w:rsid w:val="008121D2"/>
    <w:rsid w:val="00831221"/>
    <w:rsid w:val="008407B7"/>
    <w:rsid w:val="00847AA4"/>
    <w:rsid w:val="00887C2D"/>
    <w:rsid w:val="008B3E35"/>
    <w:rsid w:val="008C4992"/>
    <w:rsid w:val="008D59DB"/>
    <w:rsid w:val="008E1972"/>
    <w:rsid w:val="008E20B8"/>
    <w:rsid w:val="008E5927"/>
    <w:rsid w:val="008F0CD6"/>
    <w:rsid w:val="008F73E3"/>
    <w:rsid w:val="00913ED7"/>
    <w:rsid w:val="00926DF7"/>
    <w:rsid w:val="009270EE"/>
    <w:rsid w:val="00955BCD"/>
    <w:rsid w:val="009901F6"/>
    <w:rsid w:val="009A4D5B"/>
    <w:rsid w:val="009B0C46"/>
    <w:rsid w:val="009B1F8E"/>
    <w:rsid w:val="009B5752"/>
    <w:rsid w:val="009C2250"/>
    <w:rsid w:val="009E2A75"/>
    <w:rsid w:val="009F240B"/>
    <w:rsid w:val="00A20AC1"/>
    <w:rsid w:val="00A41731"/>
    <w:rsid w:val="00A70CA6"/>
    <w:rsid w:val="00A7177C"/>
    <w:rsid w:val="00A7588D"/>
    <w:rsid w:val="00A83D95"/>
    <w:rsid w:val="00A91EE8"/>
    <w:rsid w:val="00AA0241"/>
    <w:rsid w:val="00AA22DB"/>
    <w:rsid w:val="00AB2A66"/>
    <w:rsid w:val="00AD3E7B"/>
    <w:rsid w:val="00AD4543"/>
    <w:rsid w:val="00AD5A3E"/>
    <w:rsid w:val="00AE28CC"/>
    <w:rsid w:val="00AF0C7D"/>
    <w:rsid w:val="00AF42CC"/>
    <w:rsid w:val="00AF7441"/>
    <w:rsid w:val="00B00329"/>
    <w:rsid w:val="00B004B1"/>
    <w:rsid w:val="00B11FE2"/>
    <w:rsid w:val="00B3262F"/>
    <w:rsid w:val="00B35415"/>
    <w:rsid w:val="00B40766"/>
    <w:rsid w:val="00B466F4"/>
    <w:rsid w:val="00B509A4"/>
    <w:rsid w:val="00B6313F"/>
    <w:rsid w:val="00B64437"/>
    <w:rsid w:val="00B64A30"/>
    <w:rsid w:val="00B765F7"/>
    <w:rsid w:val="00BA0B6C"/>
    <w:rsid w:val="00BA36B7"/>
    <w:rsid w:val="00BB0DA2"/>
    <w:rsid w:val="00BC542A"/>
    <w:rsid w:val="00BD00E6"/>
    <w:rsid w:val="00BE44B4"/>
    <w:rsid w:val="00BE747F"/>
    <w:rsid w:val="00BF5375"/>
    <w:rsid w:val="00BF6E51"/>
    <w:rsid w:val="00BF794F"/>
    <w:rsid w:val="00C11BEA"/>
    <w:rsid w:val="00C1386F"/>
    <w:rsid w:val="00C14079"/>
    <w:rsid w:val="00C21EFF"/>
    <w:rsid w:val="00C225A1"/>
    <w:rsid w:val="00C426F2"/>
    <w:rsid w:val="00C511D7"/>
    <w:rsid w:val="00C702A5"/>
    <w:rsid w:val="00C72455"/>
    <w:rsid w:val="00C77FB9"/>
    <w:rsid w:val="00C80DC3"/>
    <w:rsid w:val="00C81C1F"/>
    <w:rsid w:val="00C920A0"/>
    <w:rsid w:val="00C936C4"/>
    <w:rsid w:val="00CB2DB0"/>
    <w:rsid w:val="00CC5A15"/>
    <w:rsid w:val="00CE6608"/>
    <w:rsid w:val="00CE7DD8"/>
    <w:rsid w:val="00CF12D0"/>
    <w:rsid w:val="00CF1928"/>
    <w:rsid w:val="00D04C6B"/>
    <w:rsid w:val="00D23AC6"/>
    <w:rsid w:val="00D33947"/>
    <w:rsid w:val="00D35A5C"/>
    <w:rsid w:val="00D4782C"/>
    <w:rsid w:val="00D50996"/>
    <w:rsid w:val="00D52808"/>
    <w:rsid w:val="00D62995"/>
    <w:rsid w:val="00D75629"/>
    <w:rsid w:val="00D84369"/>
    <w:rsid w:val="00DC3213"/>
    <w:rsid w:val="00DC7DE7"/>
    <w:rsid w:val="00E10D17"/>
    <w:rsid w:val="00E27004"/>
    <w:rsid w:val="00E41D28"/>
    <w:rsid w:val="00E4288D"/>
    <w:rsid w:val="00E44FAE"/>
    <w:rsid w:val="00E45835"/>
    <w:rsid w:val="00E46186"/>
    <w:rsid w:val="00E60B7F"/>
    <w:rsid w:val="00E615F6"/>
    <w:rsid w:val="00E63A42"/>
    <w:rsid w:val="00E70F3F"/>
    <w:rsid w:val="00E94A34"/>
    <w:rsid w:val="00EC3B0D"/>
    <w:rsid w:val="00ED0DE0"/>
    <w:rsid w:val="00ED3984"/>
    <w:rsid w:val="00ED47DE"/>
    <w:rsid w:val="00EE03AC"/>
    <w:rsid w:val="00EE23A6"/>
    <w:rsid w:val="00EF0ADC"/>
    <w:rsid w:val="00F00106"/>
    <w:rsid w:val="00F025CB"/>
    <w:rsid w:val="00F063B4"/>
    <w:rsid w:val="00F11377"/>
    <w:rsid w:val="00F17614"/>
    <w:rsid w:val="00F26571"/>
    <w:rsid w:val="00F403B6"/>
    <w:rsid w:val="00F476E3"/>
    <w:rsid w:val="00F611F3"/>
    <w:rsid w:val="00F63DB4"/>
    <w:rsid w:val="00F74431"/>
    <w:rsid w:val="00F96DF7"/>
    <w:rsid w:val="00FA1D4B"/>
    <w:rsid w:val="00FA647F"/>
    <w:rsid w:val="00FC66E1"/>
    <w:rsid w:val="00FE22F3"/>
    <w:rsid w:val="00FF1A39"/>
    <w:rsid w:val="00FF6A7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C2FE-E83C-4964-A091-6733257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0A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20A0"/>
    <w:rPr>
      <w:color w:val="800080"/>
      <w:u w:val="single"/>
    </w:rPr>
  </w:style>
  <w:style w:type="paragraph" w:customStyle="1" w:styleId="xl65">
    <w:name w:val="xl6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C920A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920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920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920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9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8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1</cp:lastModifiedBy>
  <cp:revision>299</cp:revision>
  <dcterms:created xsi:type="dcterms:W3CDTF">2022-10-14T05:20:00Z</dcterms:created>
  <dcterms:modified xsi:type="dcterms:W3CDTF">2026-02-16T10:06:00Z</dcterms:modified>
</cp:coreProperties>
</file>